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E6111" w14:textId="5D679A1E" w:rsidR="000A7623" w:rsidRDefault="000A7623" w:rsidP="000A7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Texas State German Contests, Inc.</w:t>
      </w:r>
      <w:r w:rsidR="00CC60BA" w:rsidRPr="000A76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Promotional Video Contest</w:t>
      </w:r>
    </w:p>
    <w:p w14:paraId="1DFA293D" w14:textId="72E13955" w:rsidR="00387280" w:rsidRPr="000A7623" w:rsidRDefault="00B830A9" w:rsidP="000A7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623">
        <w:rPr>
          <w:rFonts w:ascii="Times New Roman" w:hAnsi="Times New Roman" w:cs="Times New Roman"/>
          <w:b/>
          <w:sz w:val="28"/>
          <w:szCs w:val="28"/>
        </w:rPr>
        <w:t>Consent and</w:t>
      </w:r>
      <w:r w:rsidR="00CC60BA" w:rsidRPr="000A7623">
        <w:rPr>
          <w:rFonts w:ascii="Times New Roman" w:hAnsi="Times New Roman" w:cs="Times New Roman"/>
          <w:b/>
          <w:sz w:val="28"/>
          <w:szCs w:val="28"/>
        </w:rPr>
        <w:t xml:space="preserve"> Release </w:t>
      </w:r>
      <w:r w:rsidR="000A7623">
        <w:rPr>
          <w:rFonts w:ascii="Times New Roman" w:hAnsi="Times New Roman" w:cs="Times New Roman"/>
          <w:b/>
          <w:sz w:val="28"/>
          <w:szCs w:val="28"/>
        </w:rPr>
        <w:t>of Liability</w:t>
      </w:r>
    </w:p>
    <w:p w14:paraId="3C71698B" w14:textId="77777777" w:rsidR="000A7623" w:rsidRDefault="000A7623" w:rsidP="000A7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D2351" w14:textId="28CF5906" w:rsidR="004416A7" w:rsidRDefault="000A7623" w:rsidP="000A7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</w:t>
      </w:r>
      <w:r w:rsidR="00B830A9" w:rsidRPr="000A7623">
        <w:rPr>
          <w:rFonts w:ascii="Times New Roman" w:hAnsi="Times New Roman" w:cs="Times New Roman"/>
          <w:sz w:val="24"/>
          <w:szCs w:val="24"/>
        </w:rPr>
        <w:t xml:space="preserve"> the parent/</w:t>
      </w:r>
      <w:r>
        <w:rPr>
          <w:rFonts w:ascii="Times New Roman" w:hAnsi="Times New Roman" w:cs="Times New Roman"/>
          <w:sz w:val="24"/>
          <w:szCs w:val="24"/>
        </w:rPr>
        <w:t>guardian of ________________</w:t>
      </w:r>
      <w:r w:rsidR="00B830A9" w:rsidRPr="000A762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830A9" w:rsidRPr="000A7623">
        <w:rPr>
          <w:rFonts w:ascii="Times New Roman" w:hAnsi="Times New Roman" w:cs="Times New Roman"/>
          <w:sz w:val="24"/>
          <w:szCs w:val="24"/>
        </w:rPr>
        <w:t xml:space="preserve">_________,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bookmarkStart w:id="0" w:name="_GoBack"/>
      <w:bookmarkEnd w:id="0"/>
      <w:r w:rsidR="00643711" w:rsidRPr="000A7623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 xml:space="preserve"> at ____________________________ School who has participated in the production of and/or appears in a video submitted to the above-referenced video contest. I hereby give my full permission</w:t>
      </w:r>
      <w:r w:rsidR="00D30AD5">
        <w:rPr>
          <w:rFonts w:ascii="Times New Roman" w:hAnsi="Times New Roman" w:cs="Times New Roman"/>
          <w:sz w:val="24"/>
          <w:szCs w:val="24"/>
        </w:rPr>
        <w:t xml:space="preserve"> to Texas State German Contests, Inc. (TSGC), which </w:t>
      </w:r>
      <w:r w:rsidR="00113EAC" w:rsidRPr="000A7623">
        <w:rPr>
          <w:rFonts w:ascii="Times New Roman" w:hAnsi="Times New Roman" w:cs="Times New Roman"/>
          <w:sz w:val="24"/>
          <w:szCs w:val="24"/>
        </w:rPr>
        <w:t xml:space="preserve">includes the regional contests Houstonfest, </w:t>
      </w:r>
      <w:proofErr w:type="spellStart"/>
      <w:r w:rsidR="00113EAC" w:rsidRPr="000A7623">
        <w:rPr>
          <w:rFonts w:ascii="Times New Roman" w:hAnsi="Times New Roman" w:cs="Times New Roman"/>
          <w:sz w:val="24"/>
          <w:szCs w:val="24"/>
        </w:rPr>
        <w:t>Sprachfest</w:t>
      </w:r>
      <w:proofErr w:type="spellEnd"/>
      <w:r w:rsidR="00D30AD5">
        <w:rPr>
          <w:rFonts w:ascii="Times New Roman" w:hAnsi="Times New Roman" w:cs="Times New Roman"/>
          <w:sz w:val="24"/>
          <w:szCs w:val="24"/>
        </w:rPr>
        <w:t>,</w:t>
      </w:r>
      <w:r w:rsidR="00113EAC" w:rsidRPr="000A7623">
        <w:rPr>
          <w:rFonts w:ascii="Times New Roman" w:hAnsi="Times New Roman" w:cs="Times New Roman"/>
          <w:sz w:val="24"/>
          <w:szCs w:val="24"/>
        </w:rPr>
        <w:t xml:space="preserve"> and Winterfest,</w:t>
      </w:r>
      <w:r w:rsidR="00C7662B" w:rsidRPr="000A7623">
        <w:rPr>
          <w:rFonts w:ascii="Times New Roman" w:hAnsi="Times New Roman" w:cs="Times New Roman"/>
          <w:sz w:val="24"/>
          <w:szCs w:val="24"/>
        </w:rPr>
        <w:t xml:space="preserve"> to </w:t>
      </w:r>
      <w:r w:rsidR="00643711" w:rsidRPr="000A7623">
        <w:rPr>
          <w:rFonts w:ascii="Times New Roman" w:hAnsi="Times New Roman" w:cs="Times New Roman"/>
          <w:sz w:val="24"/>
          <w:szCs w:val="24"/>
        </w:rPr>
        <w:t xml:space="preserve">use </w:t>
      </w:r>
      <w:r w:rsidR="00D30AD5">
        <w:rPr>
          <w:rFonts w:ascii="Times New Roman" w:hAnsi="Times New Roman" w:cs="Times New Roman"/>
          <w:sz w:val="24"/>
          <w:szCs w:val="24"/>
        </w:rPr>
        <w:t xml:space="preserve">said video </w:t>
      </w:r>
      <w:r w:rsidR="00C7662B" w:rsidRPr="000A7623">
        <w:rPr>
          <w:rFonts w:ascii="Times New Roman" w:hAnsi="Times New Roman" w:cs="Times New Roman"/>
          <w:sz w:val="24"/>
          <w:szCs w:val="24"/>
        </w:rPr>
        <w:t xml:space="preserve">for educational, </w:t>
      </w:r>
      <w:r w:rsidR="00833B01" w:rsidRPr="000A7623">
        <w:rPr>
          <w:rFonts w:ascii="Times New Roman" w:hAnsi="Times New Roman" w:cs="Times New Roman"/>
          <w:sz w:val="24"/>
          <w:szCs w:val="24"/>
        </w:rPr>
        <w:t>informational</w:t>
      </w:r>
      <w:r w:rsidR="00D30AD5">
        <w:rPr>
          <w:rFonts w:ascii="Times New Roman" w:hAnsi="Times New Roman" w:cs="Times New Roman"/>
          <w:sz w:val="24"/>
          <w:szCs w:val="24"/>
        </w:rPr>
        <w:t>,</w:t>
      </w:r>
      <w:r w:rsidR="00833B01" w:rsidRPr="000A7623">
        <w:rPr>
          <w:rFonts w:ascii="Times New Roman" w:hAnsi="Times New Roman" w:cs="Times New Roman"/>
          <w:sz w:val="24"/>
          <w:szCs w:val="24"/>
        </w:rPr>
        <w:t xml:space="preserve"> and/or promotion</w:t>
      </w:r>
      <w:r w:rsidR="000A6B22" w:rsidRPr="000A7623">
        <w:rPr>
          <w:rFonts w:ascii="Times New Roman" w:hAnsi="Times New Roman" w:cs="Times New Roman"/>
          <w:sz w:val="24"/>
          <w:szCs w:val="24"/>
        </w:rPr>
        <w:t>al</w:t>
      </w:r>
      <w:r w:rsidR="00833B01" w:rsidRPr="000A7623">
        <w:rPr>
          <w:rFonts w:ascii="Times New Roman" w:hAnsi="Times New Roman" w:cs="Times New Roman"/>
          <w:sz w:val="24"/>
          <w:szCs w:val="24"/>
        </w:rPr>
        <w:t xml:space="preserve"> </w:t>
      </w:r>
      <w:r w:rsidR="00C7662B" w:rsidRPr="000A7623">
        <w:rPr>
          <w:rFonts w:ascii="Times New Roman" w:hAnsi="Times New Roman" w:cs="Times New Roman"/>
          <w:sz w:val="24"/>
          <w:szCs w:val="24"/>
        </w:rPr>
        <w:t>purposes</w:t>
      </w:r>
      <w:r w:rsidR="001E7D2A">
        <w:rPr>
          <w:rFonts w:ascii="Times New Roman" w:hAnsi="Times New Roman" w:cs="Times New Roman"/>
          <w:sz w:val="24"/>
          <w:szCs w:val="24"/>
        </w:rPr>
        <w:t xml:space="preserve"> for TSGC</w:t>
      </w:r>
      <w:r w:rsidR="00D30AD5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E157EA">
        <w:rPr>
          <w:rFonts w:ascii="Times New Roman" w:hAnsi="Times New Roman" w:cs="Times New Roman"/>
          <w:sz w:val="24"/>
          <w:szCs w:val="24"/>
        </w:rPr>
        <w:t xml:space="preserve">the </w:t>
      </w:r>
      <w:r w:rsidR="00972554">
        <w:rPr>
          <w:rFonts w:ascii="Times New Roman" w:hAnsi="Times New Roman" w:cs="Times New Roman"/>
          <w:sz w:val="24"/>
          <w:szCs w:val="24"/>
        </w:rPr>
        <w:t xml:space="preserve">public </w:t>
      </w:r>
      <w:r w:rsidR="00E157EA">
        <w:rPr>
          <w:rFonts w:ascii="Times New Roman" w:hAnsi="Times New Roman" w:cs="Times New Roman"/>
          <w:sz w:val="24"/>
          <w:szCs w:val="24"/>
        </w:rPr>
        <w:t xml:space="preserve">showing of said video at the State contest and the </w:t>
      </w:r>
      <w:r w:rsidR="00D30AD5">
        <w:rPr>
          <w:rFonts w:ascii="Times New Roman" w:hAnsi="Times New Roman" w:cs="Times New Roman"/>
          <w:sz w:val="24"/>
          <w:szCs w:val="24"/>
        </w:rPr>
        <w:t>publication of said video on the websites of T</w:t>
      </w:r>
      <w:r w:rsidR="005B6969">
        <w:rPr>
          <w:rFonts w:ascii="Times New Roman" w:hAnsi="Times New Roman" w:cs="Times New Roman"/>
          <w:sz w:val="24"/>
          <w:szCs w:val="24"/>
        </w:rPr>
        <w:t>SGC and its regional contests. T</w:t>
      </w:r>
      <w:r w:rsidR="00C7662B" w:rsidRPr="000A7623">
        <w:rPr>
          <w:rFonts w:ascii="Times New Roman" w:hAnsi="Times New Roman" w:cs="Times New Roman"/>
          <w:sz w:val="24"/>
          <w:szCs w:val="24"/>
        </w:rPr>
        <w:t xml:space="preserve">his is with the understanding that neither TSGC nor its representatives will reproduce </w:t>
      </w:r>
      <w:r w:rsidR="00D30AD5">
        <w:rPr>
          <w:rFonts w:ascii="Times New Roman" w:hAnsi="Times New Roman" w:cs="Times New Roman"/>
          <w:sz w:val="24"/>
          <w:szCs w:val="24"/>
        </w:rPr>
        <w:t xml:space="preserve">this video </w:t>
      </w:r>
      <w:r w:rsidR="00C7662B" w:rsidRPr="000A7623">
        <w:rPr>
          <w:rFonts w:ascii="Times New Roman" w:hAnsi="Times New Roman" w:cs="Times New Roman"/>
          <w:sz w:val="24"/>
          <w:szCs w:val="24"/>
        </w:rPr>
        <w:t xml:space="preserve">for any commercial value or </w:t>
      </w:r>
      <w:r w:rsidR="00D30AD5">
        <w:rPr>
          <w:rFonts w:ascii="Times New Roman" w:hAnsi="Times New Roman" w:cs="Times New Roman"/>
          <w:sz w:val="24"/>
          <w:szCs w:val="24"/>
        </w:rPr>
        <w:t>monetary gain</w:t>
      </w:r>
      <w:r w:rsidR="00C7662B" w:rsidRPr="000A7623">
        <w:rPr>
          <w:rFonts w:ascii="Times New Roman" w:hAnsi="Times New Roman" w:cs="Times New Roman"/>
          <w:sz w:val="24"/>
          <w:szCs w:val="24"/>
        </w:rPr>
        <w:t>.</w:t>
      </w:r>
    </w:p>
    <w:p w14:paraId="7B1073C6" w14:textId="77777777" w:rsidR="00D30AD5" w:rsidRPr="000A7623" w:rsidRDefault="00D30AD5" w:rsidP="000A7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09265" w14:textId="413666EB" w:rsidR="00C7662B" w:rsidRDefault="00C7662B" w:rsidP="000A7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623">
        <w:rPr>
          <w:rFonts w:ascii="Times New Roman" w:hAnsi="Times New Roman" w:cs="Times New Roman"/>
          <w:sz w:val="24"/>
          <w:szCs w:val="24"/>
        </w:rPr>
        <w:t>I am fully aware that I will not receive monetary compensation for my or my child’s participation.</w:t>
      </w:r>
    </w:p>
    <w:p w14:paraId="5F17261A" w14:textId="77777777" w:rsidR="00D30AD5" w:rsidRPr="000A7623" w:rsidRDefault="00D30AD5" w:rsidP="000A7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5D20D4" w14:textId="1432B628" w:rsidR="00C7662B" w:rsidRDefault="00C7662B" w:rsidP="000A7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623">
        <w:rPr>
          <w:rFonts w:ascii="Times New Roman" w:hAnsi="Times New Roman" w:cs="Times New Roman"/>
          <w:sz w:val="24"/>
          <w:szCs w:val="24"/>
        </w:rPr>
        <w:t>It is understood that the TSGC, its agents</w:t>
      </w:r>
      <w:r w:rsidR="00D30AD5">
        <w:rPr>
          <w:rFonts w:ascii="Times New Roman" w:hAnsi="Times New Roman" w:cs="Times New Roman"/>
          <w:sz w:val="24"/>
          <w:szCs w:val="24"/>
        </w:rPr>
        <w:t xml:space="preserve"> and</w:t>
      </w:r>
      <w:r w:rsidRPr="000A7623">
        <w:rPr>
          <w:rFonts w:ascii="Times New Roman" w:hAnsi="Times New Roman" w:cs="Times New Roman"/>
          <w:sz w:val="24"/>
          <w:szCs w:val="24"/>
        </w:rPr>
        <w:t xml:space="preserve"> representatives</w:t>
      </w:r>
      <w:r w:rsidR="00D30AD5">
        <w:rPr>
          <w:rFonts w:ascii="Times New Roman" w:hAnsi="Times New Roman" w:cs="Times New Roman"/>
          <w:sz w:val="24"/>
          <w:szCs w:val="24"/>
        </w:rPr>
        <w:t>, and</w:t>
      </w:r>
      <w:r w:rsidRPr="000A7623">
        <w:rPr>
          <w:rFonts w:ascii="Times New Roman" w:hAnsi="Times New Roman" w:cs="Times New Roman"/>
          <w:sz w:val="24"/>
          <w:szCs w:val="24"/>
        </w:rPr>
        <w:t xml:space="preserve"> legitimate news organizations may use this material</w:t>
      </w:r>
      <w:r w:rsidR="00E157EA" w:rsidRPr="000A7623">
        <w:rPr>
          <w:rFonts w:ascii="Times New Roman" w:hAnsi="Times New Roman" w:cs="Times New Roman"/>
          <w:sz w:val="24"/>
          <w:szCs w:val="24"/>
        </w:rPr>
        <w:t xml:space="preserve"> at </w:t>
      </w:r>
      <w:r w:rsidR="00E157EA">
        <w:rPr>
          <w:rFonts w:ascii="Times New Roman" w:hAnsi="Times New Roman" w:cs="Times New Roman"/>
          <w:sz w:val="24"/>
          <w:szCs w:val="24"/>
        </w:rPr>
        <w:t>their</w:t>
      </w:r>
      <w:r w:rsidR="00E157EA" w:rsidRPr="000A7623">
        <w:rPr>
          <w:rFonts w:ascii="Times New Roman" w:hAnsi="Times New Roman" w:cs="Times New Roman"/>
          <w:sz w:val="24"/>
          <w:szCs w:val="24"/>
        </w:rPr>
        <w:t xml:space="preserve"> discretion</w:t>
      </w:r>
      <w:r w:rsidRPr="000A7623">
        <w:rPr>
          <w:rFonts w:ascii="Times New Roman" w:hAnsi="Times New Roman" w:cs="Times New Roman"/>
          <w:sz w:val="24"/>
          <w:szCs w:val="24"/>
        </w:rPr>
        <w:t xml:space="preserve"> with</w:t>
      </w:r>
      <w:r w:rsidR="00D30AD5">
        <w:rPr>
          <w:rFonts w:ascii="Times New Roman" w:hAnsi="Times New Roman" w:cs="Times New Roman"/>
          <w:sz w:val="24"/>
          <w:szCs w:val="24"/>
        </w:rPr>
        <w:t xml:space="preserve"> or without my name or my child’</w:t>
      </w:r>
      <w:r w:rsidRPr="000A7623">
        <w:rPr>
          <w:rFonts w:ascii="Times New Roman" w:hAnsi="Times New Roman" w:cs="Times New Roman"/>
          <w:sz w:val="24"/>
          <w:szCs w:val="24"/>
        </w:rPr>
        <w:t>s name. I further release and relieve the TSGC and its Board of Directors from any liabilities, known or unknown, arising out of the use of this material.</w:t>
      </w:r>
    </w:p>
    <w:p w14:paraId="3E36128F" w14:textId="77777777" w:rsidR="00D30AD5" w:rsidRPr="000A7623" w:rsidRDefault="00D30AD5" w:rsidP="000A7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624715" w14:textId="67906ACA" w:rsidR="001D3E8F" w:rsidRPr="000A7623" w:rsidRDefault="001D3E8F" w:rsidP="000A7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623">
        <w:rPr>
          <w:rFonts w:ascii="Times New Roman" w:eastAsia="Times New Roman" w:hAnsi="Times New Roman" w:cs="Times New Roman"/>
          <w:color w:val="000000"/>
          <w:sz w:val="24"/>
          <w:szCs w:val="24"/>
        </w:rPr>
        <w:t>We, the parent/guardian and chil</w:t>
      </w:r>
      <w:r w:rsidR="00E157EA">
        <w:rPr>
          <w:rFonts w:ascii="Times New Roman" w:eastAsia="Times New Roman" w:hAnsi="Times New Roman" w:cs="Times New Roman"/>
          <w:color w:val="000000"/>
          <w:sz w:val="24"/>
          <w:szCs w:val="24"/>
        </w:rPr>
        <w:t>d, certify that we have read this</w:t>
      </w:r>
      <w:r w:rsidRPr="000A7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Consent and Release of Liability statement and fully understand its terms and conditions.  </w:t>
      </w:r>
    </w:p>
    <w:p w14:paraId="184DB0B2" w14:textId="77777777" w:rsidR="0083419A" w:rsidRPr="000A7623" w:rsidRDefault="0083419A" w:rsidP="000A7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54"/>
        <w:tblW w:w="0" w:type="auto"/>
        <w:tblLook w:val="04A0" w:firstRow="1" w:lastRow="0" w:firstColumn="1" w:lastColumn="0" w:noHBand="0" w:noVBand="1"/>
      </w:tblPr>
      <w:tblGrid>
        <w:gridCol w:w="3888"/>
        <w:gridCol w:w="1440"/>
        <w:gridCol w:w="270"/>
        <w:gridCol w:w="3780"/>
        <w:gridCol w:w="1638"/>
      </w:tblGrid>
      <w:tr w:rsidR="005B6969" w:rsidRPr="000A6B22" w14:paraId="283C2A45" w14:textId="0C2C4CBE" w:rsidTr="005B6969">
        <w:tc>
          <w:tcPr>
            <w:tcW w:w="3888" w:type="dxa"/>
            <w:vAlign w:val="center"/>
          </w:tcPr>
          <w:p w14:paraId="37A0872E" w14:textId="77777777" w:rsidR="005B6969" w:rsidRDefault="005B6969" w:rsidP="000A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05BC0" w14:textId="3E78B40F" w:rsidR="005B6969" w:rsidRPr="000A7623" w:rsidRDefault="005B6969" w:rsidP="000A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747AD31" w14:textId="77777777" w:rsidR="005B6969" w:rsidRPr="000A7623" w:rsidRDefault="005B6969" w:rsidP="000A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03DF1A6A" w14:textId="77777777" w:rsidR="005B6969" w:rsidRPr="000A7623" w:rsidRDefault="005B6969" w:rsidP="000A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124CD2B5" w14:textId="310E1241" w:rsidR="005B6969" w:rsidRPr="000A7623" w:rsidRDefault="005B6969" w:rsidP="000A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1A88CE0C" w14:textId="77777777" w:rsidR="005B6969" w:rsidRPr="000A7623" w:rsidRDefault="005B6969" w:rsidP="000A7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969" w:rsidRPr="000A6B22" w14:paraId="2FAF6909" w14:textId="0D555E9B" w:rsidTr="005B6969">
        <w:tc>
          <w:tcPr>
            <w:tcW w:w="3888" w:type="dxa"/>
          </w:tcPr>
          <w:p w14:paraId="272E5B9B" w14:textId="1299E0CE" w:rsidR="005B6969" w:rsidRPr="000A7623" w:rsidRDefault="005B6969" w:rsidP="000A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23">
              <w:rPr>
                <w:rFonts w:ascii="Times New Roman" w:hAnsi="Times New Roman" w:cs="Times New Roman"/>
                <w:sz w:val="24"/>
                <w:szCs w:val="24"/>
              </w:rPr>
              <w:t xml:space="preserve">Parent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A7623">
              <w:rPr>
                <w:rFonts w:ascii="Times New Roman" w:hAnsi="Times New Roman" w:cs="Times New Roman"/>
                <w:sz w:val="24"/>
                <w:szCs w:val="24"/>
              </w:rPr>
              <w:t>ignature</w:t>
            </w:r>
          </w:p>
        </w:tc>
        <w:tc>
          <w:tcPr>
            <w:tcW w:w="1440" w:type="dxa"/>
          </w:tcPr>
          <w:p w14:paraId="314BDA98" w14:textId="41F47CFA" w:rsidR="005B6969" w:rsidRPr="000A7623" w:rsidRDefault="005B6969" w:rsidP="000A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70" w:type="dxa"/>
            <w:shd w:val="clear" w:color="auto" w:fill="000000" w:themeFill="text1"/>
          </w:tcPr>
          <w:p w14:paraId="5769933A" w14:textId="77777777" w:rsidR="005B6969" w:rsidRPr="000A7623" w:rsidRDefault="005B6969" w:rsidP="000A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87D082D" w14:textId="7BE32829" w:rsidR="005B6969" w:rsidRPr="000A7623" w:rsidRDefault="005B6969" w:rsidP="000A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623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A7623">
              <w:rPr>
                <w:rFonts w:ascii="Times New Roman" w:hAnsi="Times New Roman" w:cs="Times New Roman"/>
                <w:sz w:val="24"/>
                <w:szCs w:val="24"/>
              </w:rPr>
              <w:t>ignature</w:t>
            </w:r>
          </w:p>
        </w:tc>
        <w:tc>
          <w:tcPr>
            <w:tcW w:w="1638" w:type="dxa"/>
          </w:tcPr>
          <w:p w14:paraId="1F1B1549" w14:textId="49E39A2B" w:rsidR="005B6969" w:rsidRPr="000A7623" w:rsidRDefault="005B6969" w:rsidP="000A7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</w:tbl>
    <w:p w14:paraId="52D8E07D" w14:textId="596052EB" w:rsidR="00D30AD5" w:rsidRDefault="001E7D2A" w:rsidP="000A7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D30AD5" w:rsidSect="000A76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BA"/>
    <w:rsid w:val="0000477D"/>
    <w:rsid w:val="00074618"/>
    <w:rsid w:val="000A6B22"/>
    <w:rsid w:val="000A7623"/>
    <w:rsid w:val="00113EAC"/>
    <w:rsid w:val="001D3E8F"/>
    <w:rsid w:val="001E7D2A"/>
    <w:rsid w:val="00387280"/>
    <w:rsid w:val="00434E07"/>
    <w:rsid w:val="004416A7"/>
    <w:rsid w:val="005B6969"/>
    <w:rsid w:val="005D1294"/>
    <w:rsid w:val="006063EC"/>
    <w:rsid w:val="00643711"/>
    <w:rsid w:val="00816EDB"/>
    <w:rsid w:val="00833B01"/>
    <w:rsid w:val="0083419A"/>
    <w:rsid w:val="00972554"/>
    <w:rsid w:val="009D4589"/>
    <w:rsid w:val="00AC336F"/>
    <w:rsid w:val="00B830A9"/>
    <w:rsid w:val="00C7662B"/>
    <w:rsid w:val="00CC60BA"/>
    <w:rsid w:val="00D30AD5"/>
    <w:rsid w:val="00E157EA"/>
    <w:rsid w:val="00FA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3F7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71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71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6B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B2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B2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B2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B2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371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71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6B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B2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B2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B2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B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7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6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8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3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6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2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McKinney Independent School District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Dieckman</dc:creator>
  <cp:keywords/>
  <dc:description/>
  <cp:lastModifiedBy>Jennifer Christianson</cp:lastModifiedBy>
  <cp:revision>2</cp:revision>
  <cp:lastPrinted>2018-01-17T07:13:00Z</cp:lastPrinted>
  <dcterms:created xsi:type="dcterms:W3CDTF">2018-02-08T03:21:00Z</dcterms:created>
  <dcterms:modified xsi:type="dcterms:W3CDTF">2018-02-08T03:21:00Z</dcterms:modified>
</cp:coreProperties>
</file>